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3"/>
        <w:gridCol w:w="1177"/>
        <w:gridCol w:w="1893"/>
        <w:gridCol w:w="1406"/>
        <w:gridCol w:w="1714"/>
        <w:gridCol w:w="1714"/>
      </w:tblGrid>
      <w:tr w:rsidR="00F77CA5" w:rsidTr="004469B1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  任</w:t>
            </w: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潘宏铭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3428" w:type="dxa"/>
            <w:gridSpan w:val="2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职称/职务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教授/副院长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</w:p>
        </w:tc>
        <w:tc>
          <w:tcPr>
            <w:tcW w:w="3428" w:type="dxa"/>
            <w:gridSpan w:val="2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研究生/博士</w:t>
            </w: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     业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     机</w:t>
            </w:r>
          </w:p>
        </w:tc>
        <w:tc>
          <w:tcPr>
            <w:tcW w:w="3428" w:type="dxa"/>
            <w:gridSpan w:val="2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副主任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（每个主要合作单位1人，一般不超过5人）</w:t>
            </w: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 名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所在单位及</w:t>
            </w:r>
          </w:p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职务职称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专业/年龄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成员签字</w:t>
            </w: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谢聪颖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科主任，主任医师 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肿瘤学/45岁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郑国平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绍兴第二医院，副院长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胸外科/50岁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崔恩海</w:t>
            </w:r>
          </w:p>
        </w:tc>
        <w:tc>
          <w:tcPr>
            <w:tcW w:w="1893" w:type="dxa"/>
          </w:tcPr>
          <w:p w:rsidR="00F77CA5" w:rsidRPr="0055207E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主任医师，副院长</w:t>
            </w:r>
          </w:p>
        </w:tc>
        <w:tc>
          <w:tcPr>
            <w:tcW w:w="1406" w:type="dxa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呼吸病学/54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Pr="003C5DE2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3C5DE2">
              <w:rPr>
                <w:rFonts w:ascii="仿宋_GB2312" w:eastAsia="仿宋_GB2312" w:hAnsi="仿宋_GB2312" w:cs="仿宋_GB2312" w:hint="eastAsia"/>
                <w:szCs w:val="21"/>
              </w:rPr>
              <w:t>朱丹</w:t>
            </w:r>
          </w:p>
        </w:tc>
        <w:tc>
          <w:tcPr>
            <w:tcW w:w="1893" w:type="dxa"/>
          </w:tcPr>
          <w:p w:rsidR="00F77CA5" w:rsidRPr="003C5DE2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3C5DE2">
              <w:rPr>
                <w:rFonts w:ascii="仿宋_GB2312" w:eastAsia="仿宋_GB2312" w:hAnsi="仿宋_GB2312" w:cs="仿宋_GB2312" w:hint="eastAsia"/>
                <w:szCs w:val="21"/>
              </w:rPr>
              <w:t>金华市中心医院</w:t>
            </w:r>
          </w:p>
          <w:p w:rsidR="00F77CA5" w:rsidRPr="003C5DE2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3C5DE2">
              <w:rPr>
                <w:rFonts w:ascii="仿宋_GB2312" w:eastAsia="仿宋_GB2312" w:hAnsi="仿宋_GB2312" w:cs="仿宋_GB2312" w:hint="eastAsia"/>
                <w:szCs w:val="21"/>
              </w:rPr>
              <w:t>呼吸科主任</w:t>
            </w:r>
          </w:p>
        </w:tc>
        <w:tc>
          <w:tcPr>
            <w:tcW w:w="1406" w:type="dxa"/>
          </w:tcPr>
          <w:p w:rsidR="00F77CA5" w:rsidRPr="003C5DE2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3C5DE2">
              <w:rPr>
                <w:rFonts w:ascii="仿宋_GB2312" w:eastAsia="仿宋_GB2312" w:hAnsi="仿宋_GB2312" w:cs="仿宋_GB2312" w:hint="eastAsia"/>
                <w:szCs w:val="21"/>
              </w:rPr>
              <w:t>呼吸内科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 w:rsidRPr="003C5DE2">
              <w:rPr>
                <w:rFonts w:ascii="仿宋_GB2312" w:eastAsia="仿宋_GB2312" w:hAnsi="仿宋_GB2312" w:cs="仿宋_GB2312"/>
                <w:szCs w:val="21"/>
              </w:rPr>
              <w:t>50</w:t>
            </w:r>
            <w:r w:rsidRPr="003C5DE2">
              <w:rPr>
                <w:rFonts w:ascii="仿宋_GB2312" w:eastAsia="仿宋_GB2312" w:hAnsi="仿宋_GB2312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3C5DE2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Pr="00A82A7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A82A7C">
              <w:rPr>
                <w:rFonts w:ascii="仿宋_GB2312" w:eastAsia="仿宋_GB2312" w:hAnsi="仿宋_GB2312" w:cs="仿宋_GB2312" w:hint="eastAsia"/>
                <w:szCs w:val="21"/>
              </w:rPr>
              <w:t>周月芬</w:t>
            </w:r>
          </w:p>
        </w:tc>
        <w:tc>
          <w:tcPr>
            <w:tcW w:w="1893" w:type="dxa"/>
          </w:tcPr>
          <w:p w:rsidR="00F77CA5" w:rsidRPr="00A82A7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A82A7C">
              <w:rPr>
                <w:rFonts w:ascii="仿宋_GB2312" w:eastAsia="仿宋_GB2312" w:hAnsi="仿宋_GB2312" w:cs="仿宋_GB2312" w:hint="eastAsia"/>
                <w:szCs w:val="21"/>
              </w:rPr>
              <w:t>浙江大学丽水医院肿瘤科科主任，主任医师</w:t>
            </w:r>
          </w:p>
        </w:tc>
        <w:tc>
          <w:tcPr>
            <w:tcW w:w="1406" w:type="dxa"/>
          </w:tcPr>
          <w:p w:rsidR="00F77CA5" w:rsidRPr="00A82A7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A82A7C">
              <w:rPr>
                <w:rFonts w:ascii="仿宋_GB2312" w:eastAsia="仿宋_GB2312" w:hAnsi="仿宋_GB2312" w:cs="仿宋_GB2312" w:hint="eastAsia"/>
                <w:szCs w:val="21"/>
              </w:rPr>
              <w:t>肿瘤学/54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A82A7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 w:val="restart"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团队成员</w:t>
            </w:r>
          </w:p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(可添加)</w:t>
            </w: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方勇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浙江大学医学院附属邵逸夫医院/科室副主任，主任医师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肿瘤学/46岁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韩卫东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浙江大学医学院附属邵逸夫医院/科室副主任，副主任医师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肿瘤学/40岁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李达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浙江大学医学院附属邵逸夫医院/科室副主任，主任医师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肿瘤学/44岁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402EC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周勇</w:t>
            </w:r>
          </w:p>
        </w:tc>
        <w:tc>
          <w:tcPr>
            <w:tcW w:w="1893" w:type="dxa"/>
            <w:vAlign w:val="center"/>
          </w:tcPr>
          <w:p w:rsidR="00F77CA5" w:rsidRPr="005402EC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浙江大学医学院附属邵逸夫医院/副主任医师</w:t>
            </w:r>
          </w:p>
        </w:tc>
        <w:tc>
          <w:tcPr>
            <w:tcW w:w="1406" w:type="dxa"/>
            <w:vAlign w:val="center"/>
          </w:tcPr>
          <w:p w:rsidR="00F77CA5" w:rsidRPr="005402EC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呼吸内科/43岁</w:t>
            </w:r>
          </w:p>
        </w:tc>
        <w:tc>
          <w:tcPr>
            <w:tcW w:w="1714" w:type="dxa"/>
            <w:vAlign w:val="center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402EC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陈恩国</w:t>
            </w:r>
          </w:p>
        </w:tc>
        <w:tc>
          <w:tcPr>
            <w:tcW w:w="1893" w:type="dxa"/>
            <w:vAlign w:val="center"/>
          </w:tcPr>
          <w:p w:rsidR="00F77CA5" w:rsidRPr="00E21895" w:rsidRDefault="004469B1" w:rsidP="009C0CBB">
            <w:pPr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浙江大学医学院附属邵逸夫医院/副主任医师</w:t>
            </w:r>
          </w:p>
        </w:tc>
        <w:tc>
          <w:tcPr>
            <w:tcW w:w="1406" w:type="dxa"/>
            <w:vAlign w:val="center"/>
          </w:tcPr>
          <w:p w:rsidR="00F77CA5" w:rsidRPr="00E21895" w:rsidRDefault="004469B1" w:rsidP="009C0CBB">
            <w:pPr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呼吸内科/43岁</w:t>
            </w:r>
          </w:p>
        </w:tc>
        <w:tc>
          <w:tcPr>
            <w:tcW w:w="1714" w:type="dxa"/>
            <w:vAlign w:val="center"/>
          </w:tcPr>
          <w:p w:rsidR="00F77CA5" w:rsidRPr="00E2189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402EC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蒋汉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梁</w:t>
            </w:r>
          </w:p>
        </w:tc>
        <w:tc>
          <w:tcPr>
            <w:tcW w:w="1893" w:type="dxa"/>
            <w:vAlign w:val="center"/>
          </w:tcPr>
          <w:p w:rsidR="00F77CA5" w:rsidRPr="00E21895" w:rsidRDefault="004469B1" w:rsidP="009C0CBB">
            <w:pPr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浙江大学医学院附属邵逸夫医院/副主任医师</w:t>
            </w:r>
          </w:p>
        </w:tc>
        <w:tc>
          <w:tcPr>
            <w:tcW w:w="1406" w:type="dxa"/>
            <w:vAlign w:val="center"/>
          </w:tcPr>
          <w:p w:rsidR="00F77CA5" w:rsidRPr="00E21895" w:rsidRDefault="004469B1" w:rsidP="009C0CBB">
            <w:pPr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呼吸内科/43岁</w:t>
            </w:r>
          </w:p>
        </w:tc>
        <w:tc>
          <w:tcPr>
            <w:tcW w:w="1714" w:type="dxa"/>
            <w:vAlign w:val="center"/>
          </w:tcPr>
          <w:p w:rsidR="00F77CA5" w:rsidRPr="00E2189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  <w:highlight w:val="yellow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寿佳威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浙江大学医学院附属邵逸夫医院/副主任医师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肿瘤学/37岁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沈佳颖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浙江大学医学院附属邵逸夫医院/住院医师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肿瘤学/28岁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王卓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浙江大学医学院附属邵逸夫医院/住院医师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</w:t>
            </w:r>
            <w:r w:rsidR="00CA1726">
              <w:rPr>
                <w:rFonts w:ascii="仿宋_GB2312" w:eastAsia="仿宋_GB2312" w:hAnsi="仿宋_GB2312" w:cs="仿宋_GB2312" w:hint="eastAsia"/>
                <w:szCs w:val="21"/>
              </w:rPr>
              <w:t>/34岁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姚君琳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浙江大学医学院附属邵逸夫医院/住院医师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肿瘤学/28</w:t>
            </w:r>
            <w:r w:rsidR="00CA1726">
              <w:rPr>
                <w:rFonts w:ascii="仿宋_GB2312" w:eastAsia="仿宋_GB2312" w:hAnsi="仿宋_GB2312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吴卓璇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浙江大学医学院附属邵逸夫医院/住院医师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肿瘤学/27</w:t>
            </w:r>
            <w:r w:rsidR="00CA1726">
              <w:rPr>
                <w:rFonts w:ascii="仿宋_GB2312" w:eastAsia="仿宋_GB2312" w:hAnsi="仿宋_GB2312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陈周苗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浙江大学医学院附属邵逸夫医院/科室副主任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胸外科/49岁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柳凯</w:t>
            </w:r>
          </w:p>
        </w:tc>
        <w:tc>
          <w:tcPr>
            <w:tcW w:w="1893" w:type="dxa"/>
          </w:tcPr>
          <w:p w:rsidR="00F77CA5" w:rsidRPr="007B7199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B7199">
              <w:rPr>
                <w:rFonts w:ascii="仿宋_GB2312" w:eastAsia="仿宋_GB2312" w:hAnsi="仿宋_GB2312" w:cs="仿宋_GB2312" w:hint="eastAsia"/>
                <w:szCs w:val="21"/>
              </w:rPr>
              <w:t>浙江大学医学院附属邵逸夫医院/副主任医师</w:t>
            </w:r>
          </w:p>
        </w:tc>
        <w:tc>
          <w:tcPr>
            <w:tcW w:w="1406" w:type="dxa"/>
          </w:tcPr>
          <w:p w:rsidR="00F77CA5" w:rsidRPr="007B7199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B7199">
              <w:rPr>
                <w:rFonts w:ascii="仿宋_GB2312" w:eastAsia="仿宋_GB2312" w:hAnsi="仿宋_GB2312" w:cs="仿宋_GB2312" w:hint="eastAsia"/>
                <w:szCs w:val="21"/>
              </w:rPr>
              <w:t>胸外科/37岁</w:t>
            </w:r>
          </w:p>
        </w:tc>
        <w:tc>
          <w:tcPr>
            <w:tcW w:w="1714" w:type="dxa"/>
          </w:tcPr>
          <w:p w:rsidR="00F77CA5" w:rsidRPr="007B7199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金献测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  <w:p w:rsidR="00F77CA5" w:rsidRDefault="00F77CA5" w:rsidP="009C0CBB">
            <w:pPr>
              <w:widowControl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科副主任 正高级工程师 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放疗物理/40岁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苏华芳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温州医科大学附属第一医院 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肿瘤学/38岁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薛圣留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温州医科大学附属第一医院 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肿瘤学/43岁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谢德耀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科主任 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胸外科/56岁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刘瑜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胸外科/41岁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徐红蕾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科副主任 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呼吸内科/49岁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杨运俊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温州医科大学附属第一医院</w:t>
            </w:r>
          </w:p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科副主任 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放射影像/47岁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  <w:vAlign w:val="center"/>
          </w:tcPr>
          <w:p w:rsidR="00F77CA5" w:rsidRDefault="00F77CA5" w:rsidP="009C0CBB">
            <w:pPr>
              <w:contextualSpacing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蒋红良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绍兴第二医院/科主任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肿瘤内科/52岁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徐惠亮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绍兴第二医院/副主任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肿瘤内科/44岁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熊忠奎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绍兴第二医院/副主任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放疗科/43岁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蒋晗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绍兴第二医院/主治医师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肿瘤内科/31岁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王斌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主任医师，科主任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呼吸病学/48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李鸿伟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主任医师，科主任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心胸外科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90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平金良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主任医师，科主任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病理科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郑屹锋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主任医师，科主任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放射科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茹立新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主任医师，科主任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肿瘤介入科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陆华东</w:t>
            </w:r>
          </w:p>
        </w:tc>
        <w:tc>
          <w:tcPr>
            <w:tcW w:w="1893" w:type="dxa"/>
            <w:vAlign w:val="center"/>
          </w:tcPr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湖州市中心医院</w:t>
            </w:r>
          </w:p>
          <w:p w:rsidR="00F77CA5" w:rsidRPr="0055207E" w:rsidRDefault="00F77CA5" w:rsidP="009C0CBB">
            <w:pPr>
              <w:spacing w:line="360" w:lineRule="auto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副主任医师</w:t>
            </w:r>
          </w:p>
        </w:tc>
        <w:tc>
          <w:tcPr>
            <w:tcW w:w="1406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55207E">
              <w:rPr>
                <w:rFonts w:ascii="仿宋" w:eastAsia="仿宋" w:hAnsi="仿宋" w:cs="仿宋_GB2312" w:hint="eastAsia"/>
                <w:szCs w:val="21"/>
              </w:rPr>
              <w:t>呼吸病学/44</w:t>
            </w:r>
          </w:p>
        </w:tc>
        <w:tc>
          <w:tcPr>
            <w:tcW w:w="1714" w:type="dxa"/>
            <w:vAlign w:val="center"/>
          </w:tcPr>
          <w:p w:rsidR="00F77CA5" w:rsidRPr="0055207E" w:rsidRDefault="00F77CA5" w:rsidP="009C0CBB">
            <w:pPr>
              <w:spacing w:line="240" w:lineRule="atLeast"/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  <w:vMerge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陈慧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呼吸科副主任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呼吸内</w:t>
            </w:r>
            <w:r>
              <w:rPr>
                <w:rFonts w:ascii="仿宋" w:eastAsia="仿宋" w:hAnsi="仿宋" w:cs="仿宋_GB2312" w:hint="eastAsia"/>
                <w:szCs w:val="21"/>
              </w:rPr>
              <w:t>科/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4</w:t>
            </w:r>
            <w:r w:rsidRPr="007F12F1">
              <w:rPr>
                <w:rFonts w:ascii="仿宋" w:eastAsia="仿宋" w:hAnsi="仿宋" w:cs="仿宋_GB2312"/>
                <w:szCs w:val="21"/>
              </w:rPr>
              <w:t>7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王临英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呼吸内科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3</w:t>
            </w:r>
            <w:r w:rsidRPr="007F12F1">
              <w:rPr>
                <w:rFonts w:ascii="仿宋" w:eastAsia="仿宋" w:hAnsi="仿宋" w:cs="仿宋_GB2312"/>
                <w:szCs w:val="21"/>
              </w:rPr>
              <w:t>4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俞龙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呼吸内科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3</w:t>
            </w:r>
            <w:r w:rsidRPr="007F12F1">
              <w:rPr>
                <w:rFonts w:ascii="仿宋" w:eastAsia="仿宋" w:hAnsi="仿宋" w:cs="仿宋_GB2312"/>
                <w:szCs w:val="21"/>
              </w:rPr>
              <w:t>0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陈卫松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呼吸内科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3</w:t>
            </w:r>
            <w:r w:rsidRPr="007F12F1">
              <w:rPr>
                <w:rFonts w:ascii="仿宋" w:eastAsia="仿宋" w:hAnsi="仿宋" w:cs="仿宋_GB2312"/>
                <w:szCs w:val="21"/>
              </w:rPr>
              <w:t>6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黄郑铭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呼吸内科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30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周志有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心胸外科科主任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心胸外科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 xml:space="preserve">52 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陈献国 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副科主任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心胸外科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46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丁叔波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副科主任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放疗科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40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潘江峰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副科主任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影像科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47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胡望远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放疗科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50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王利霞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副科主任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/>
                <w:szCs w:val="21"/>
              </w:rPr>
              <w:t>42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董科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副科主任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核医学科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42岁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温广华</w:t>
            </w:r>
          </w:p>
        </w:tc>
        <w:tc>
          <w:tcPr>
            <w:tcW w:w="1893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金华市中心医院</w:t>
            </w:r>
          </w:p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科主任</w:t>
            </w:r>
          </w:p>
        </w:tc>
        <w:tc>
          <w:tcPr>
            <w:tcW w:w="1406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核医学科</w:t>
            </w:r>
            <w:r>
              <w:rPr>
                <w:rFonts w:ascii="仿宋" w:eastAsia="仿宋" w:hAnsi="仿宋" w:cs="仿宋_GB2312" w:hint="eastAsia"/>
                <w:szCs w:val="21"/>
              </w:rPr>
              <w:t>/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47岁</w:t>
            </w:r>
          </w:p>
        </w:tc>
        <w:tc>
          <w:tcPr>
            <w:tcW w:w="1714" w:type="dxa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周月芬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浙江大学丽水医院肿瘤科,主任医师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肿瘤学/54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陈旭烽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肿瘤学/48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应筱莉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肿瘤学/46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谢艳茹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浙江大学丽水医院肿瘤科，主任医师，主任助理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肿瘤学/41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王永辉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肿瘤学/41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吴敏华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肿瘤学/39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楼  建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肿瘤学/37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叶忠伟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肿瘤学/37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黄剑辉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肿瘤学/32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兰慧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肿瘤学/29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刘雪妮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浙江大学丽水医院肿瘤科，住院医师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肿瘤学/29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黄渊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病理诊断学/56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周新木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浙江大学丽水医院病理科，主任医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lastRenderedPageBreak/>
              <w:t>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lastRenderedPageBreak/>
              <w:t>病理诊断学/46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孙洪鸣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病理诊断学/45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毛卫波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病理诊断学/41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龚伟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病理诊断学/46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严礼平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病理诊断学/32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张敏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病理诊断学/31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施倩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浙江大学丽水医院病理科，主治医师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病理诊断学/34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章响艳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浙江大学丽水医院心胸外科科主任，主任医师，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外科学/57 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涂韶松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浙江大学丽水医院副院长，主任医师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外科学/55 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赵纯 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浙江大学丽水医院医务处处长助理副主任医师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外科学/40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吴志军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浙江大学丽水医院心胸外科主任助理，副主任医师，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外科学/37 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林霞 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</w:t>
            </w: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副主任医师，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外科学/37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项应明 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浙江大学丽水医院主治医师，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外科学/37 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郑春辉 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</w:t>
            </w:r>
            <w:r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t>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外科学/35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 xml:space="preserve">章方彪 </w:t>
            </w:r>
          </w:p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浙江大学丽水医院团委副书记主治医师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外科学/32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孙德彬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浙江大学丽水医院呼吸科，主任医师，科主任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临床医学/44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李伟文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浙江大学丽水医院呼吸科，副主任医师，主任助理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临床医学/39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杜友谊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浙江大学丽水医院呼吸科，副主任医师，主任助理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临床医学/40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吕祝庆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临床医学/58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黎媛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临床医学/45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孙蕾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临床医学/43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周家峰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临床医学/40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熊雪芳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临床医学/36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90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蓝秀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临床医学/35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赵嘉路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浙江大学丽水医院呼吸科，主治医师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临床医学/31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钟莹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临床医学/30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叶肖菲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临床医学/29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叶飞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临床医学/28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周根伟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浙江大学丽水医院呼吸科，住院医师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临床医学/29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杜德喜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浙江大学丽水医院放疗科，科主任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医学影像与放射治疗专业/51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田智峰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lastRenderedPageBreak/>
              <w:t>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lastRenderedPageBreak/>
              <w:t>医学影像与放射治疗专</w:t>
            </w:r>
            <w:r w:rsidRPr="007F12F1">
              <w:rPr>
                <w:rFonts w:ascii="仿宋" w:eastAsia="仿宋" w:hAnsi="仿宋" w:cs="仿宋_GB2312" w:hint="eastAsia"/>
                <w:szCs w:val="21"/>
              </w:rPr>
              <w:lastRenderedPageBreak/>
              <w:t>业/46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刘学啸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医学影像与放射治疗专业/41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鲍黎明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医学影像与放射治疗专业/40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程慧斐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医学影像与放射治疗专业/42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应晓珍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医学影像与放射治疗专业/40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李冰馨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医学影像与放射治疗专业/37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吴鹤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浙江大学丽水医院放疗科，副主任医师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医学影像与放射治疗专业/46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叶永来</w:t>
            </w:r>
          </w:p>
        </w:tc>
        <w:tc>
          <w:tcPr>
            <w:tcW w:w="1893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浙江大学丽水医院放疗科，主管技师</w:t>
            </w:r>
          </w:p>
        </w:tc>
        <w:tc>
          <w:tcPr>
            <w:tcW w:w="1406" w:type="dxa"/>
            <w:vAlign w:val="center"/>
          </w:tcPr>
          <w:p w:rsidR="00F77CA5" w:rsidRPr="007F12F1" w:rsidRDefault="00F77CA5" w:rsidP="009C0CBB">
            <w:pPr>
              <w:rPr>
                <w:rFonts w:ascii="仿宋" w:eastAsia="仿宋" w:hAnsi="仿宋" w:cs="仿宋_GB2312" w:hint="eastAsia"/>
                <w:szCs w:val="21"/>
              </w:rPr>
            </w:pPr>
            <w:r w:rsidRPr="007F12F1">
              <w:rPr>
                <w:rFonts w:ascii="仿宋" w:eastAsia="仿宋" w:hAnsi="仿宋" w:cs="仿宋_GB2312" w:hint="eastAsia"/>
                <w:szCs w:val="21"/>
              </w:rPr>
              <w:t>影像学专业，/43</w:t>
            </w:r>
            <w:r>
              <w:rPr>
                <w:rFonts w:ascii="仿宋" w:eastAsia="仿宋" w:hAnsi="仿宋" w:cs="仿宋_GB2312" w:hint="eastAsia"/>
                <w:szCs w:val="21"/>
              </w:rPr>
              <w:t>岁</w:t>
            </w:r>
          </w:p>
        </w:tc>
        <w:tc>
          <w:tcPr>
            <w:tcW w:w="1714" w:type="dxa"/>
            <w:vAlign w:val="center"/>
          </w:tcPr>
          <w:p w:rsidR="00F77CA5" w:rsidRPr="007F12F1" w:rsidRDefault="00F77CA5" w:rsidP="009C0CBB">
            <w:pPr>
              <w:contextualSpacing/>
              <w:rPr>
                <w:rFonts w:ascii="仿宋" w:eastAsia="仿宋" w:hAnsi="仿宋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郑勤红</w:t>
            </w:r>
          </w:p>
        </w:tc>
        <w:tc>
          <w:tcPr>
            <w:tcW w:w="1893" w:type="dxa"/>
            <w:vAlign w:val="center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浙江大学衢州医院肿瘤内科科主任  主任医师</w:t>
            </w:r>
          </w:p>
        </w:tc>
        <w:tc>
          <w:tcPr>
            <w:tcW w:w="1406" w:type="dxa"/>
            <w:vAlign w:val="center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肿瘤学/46岁</w:t>
            </w:r>
          </w:p>
        </w:tc>
        <w:tc>
          <w:tcPr>
            <w:tcW w:w="1714" w:type="dxa"/>
            <w:vAlign w:val="center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吴锡林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主任医师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肿瘤学/46岁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邹燕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副主任医师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肿瘤学/43岁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车晓玲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副主任医师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肿瘤学/42岁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缪倩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主治医师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肿瘤学/32岁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翁美玲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主治医师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肿瘤学/32岁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陈建新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主治医师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肿瘤学/30岁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宋雪薇</w:t>
            </w:r>
          </w:p>
        </w:tc>
        <w:tc>
          <w:tcPr>
            <w:tcW w:w="1893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浙江大学衢州医院肿瘤内科  主治医师</w:t>
            </w:r>
          </w:p>
        </w:tc>
        <w:tc>
          <w:tcPr>
            <w:tcW w:w="1406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5402EC">
              <w:rPr>
                <w:rFonts w:ascii="仿宋_GB2312" w:eastAsia="仿宋_GB2312" w:hAnsi="仿宋_GB2312" w:cs="仿宋_GB2312" w:hint="eastAsia"/>
                <w:szCs w:val="21"/>
              </w:rPr>
              <w:t>肿瘤学/31岁</w:t>
            </w:r>
          </w:p>
        </w:tc>
        <w:tc>
          <w:tcPr>
            <w:tcW w:w="1714" w:type="dxa"/>
          </w:tcPr>
          <w:p w:rsidR="00F77CA5" w:rsidRPr="005402EC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郭群依</w:t>
            </w:r>
          </w:p>
        </w:tc>
        <w:tc>
          <w:tcPr>
            <w:tcW w:w="1893" w:type="dxa"/>
            <w:vAlign w:val="center"/>
          </w:tcPr>
          <w:p w:rsidR="00F77CA5" w:rsidRPr="0093226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台州医院/主任医师</w:t>
            </w:r>
          </w:p>
        </w:tc>
        <w:tc>
          <w:tcPr>
            <w:tcW w:w="1406" w:type="dxa"/>
            <w:vAlign w:val="center"/>
          </w:tcPr>
          <w:p w:rsidR="00F77CA5" w:rsidRPr="007919C1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919C1">
              <w:rPr>
                <w:rFonts w:ascii="仿宋_GB2312" w:eastAsia="仿宋_GB2312" w:hAnsi="仿宋_GB2312" w:cs="仿宋_GB2312" w:hint="eastAsia"/>
                <w:szCs w:val="21"/>
              </w:rPr>
              <w:t>肿瘤内科/50岁</w:t>
            </w:r>
          </w:p>
        </w:tc>
        <w:tc>
          <w:tcPr>
            <w:tcW w:w="1714" w:type="dxa"/>
            <w:vAlign w:val="center"/>
          </w:tcPr>
          <w:p w:rsidR="00F77CA5" w:rsidRPr="00932265" w:rsidRDefault="00F77CA5" w:rsidP="009C0CBB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叶敏华</w:t>
            </w:r>
          </w:p>
        </w:tc>
        <w:tc>
          <w:tcPr>
            <w:tcW w:w="1893" w:type="dxa"/>
          </w:tcPr>
          <w:p w:rsidR="00F77CA5" w:rsidRPr="0093226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台州医院/主任医师</w:t>
            </w:r>
          </w:p>
        </w:tc>
        <w:tc>
          <w:tcPr>
            <w:tcW w:w="1406" w:type="dxa"/>
          </w:tcPr>
          <w:p w:rsidR="00F77CA5" w:rsidRPr="007919C1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919C1">
              <w:rPr>
                <w:rFonts w:ascii="仿宋_GB2312" w:eastAsia="仿宋_GB2312" w:hAnsi="仿宋_GB2312" w:cs="仿宋_GB2312" w:hint="eastAsia"/>
                <w:szCs w:val="21"/>
              </w:rPr>
              <w:t>胸外科/43岁</w:t>
            </w:r>
          </w:p>
        </w:tc>
        <w:tc>
          <w:tcPr>
            <w:tcW w:w="1714" w:type="dxa"/>
          </w:tcPr>
          <w:p w:rsidR="00F77CA5" w:rsidRPr="00932265" w:rsidRDefault="00F77CA5" w:rsidP="009C0CBB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徐有组</w:t>
            </w:r>
          </w:p>
        </w:tc>
        <w:tc>
          <w:tcPr>
            <w:tcW w:w="1893" w:type="dxa"/>
          </w:tcPr>
          <w:p w:rsidR="00F77CA5" w:rsidRPr="0093226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台州医院/主任医师</w:t>
            </w:r>
          </w:p>
        </w:tc>
        <w:tc>
          <w:tcPr>
            <w:tcW w:w="1406" w:type="dxa"/>
          </w:tcPr>
          <w:p w:rsidR="00F77CA5" w:rsidRPr="007919C1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919C1">
              <w:rPr>
                <w:rFonts w:ascii="仿宋_GB2312" w:eastAsia="仿宋_GB2312" w:hAnsi="仿宋_GB2312" w:cs="仿宋_GB2312" w:hint="eastAsia"/>
                <w:szCs w:val="21"/>
              </w:rPr>
              <w:t>呼吸内科/42岁</w:t>
            </w:r>
          </w:p>
        </w:tc>
        <w:tc>
          <w:tcPr>
            <w:tcW w:w="1714" w:type="dxa"/>
          </w:tcPr>
          <w:p w:rsidR="00F77CA5" w:rsidRPr="00932265" w:rsidRDefault="00F77CA5" w:rsidP="009C0CBB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季文斌</w:t>
            </w:r>
          </w:p>
        </w:tc>
        <w:tc>
          <w:tcPr>
            <w:tcW w:w="1893" w:type="dxa"/>
          </w:tcPr>
          <w:p w:rsidR="00F77CA5" w:rsidRPr="0093226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台州医院/主任医师</w:t>
            </w:r>
          </w:p>
        </w:tc>
        <w:tc>
          <w:tcPr>
            <w:tcW w:w="1406" w:type="dxa"/>
          </w:tcPr>
          <w:p w:rsidR="00F77CA5" w:rsidRPr="007919C1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919C1">
              <w:rPr>
                <w:rFonts w:ascii="仿宋_GB2312" w:eastAsia="仿宋_GB2312" w:hAnsi="仿宋_GB2312" w:cs="仿宋_GB2312" w:hint="eastAsia"/>
                <w:szCs w:val="21"/>
              </w:rPr>
              <w:t>放射科/47岁</w:t>
            </w:r>
          </w:p>
        </w:tc>
        <w:tc>
          <w:tcPr>
            <w:tcW w:w="1714" w:type="dxa"/>
          </w:tcPr>
          <w:p w:rsidR="00F77CA5" w:rsidRPr="00932265" w:rsidRDefault="00F77CA5" w:rsidP="009C0CBB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杨海华</w:t>
            </w:r>
          </w:p>
        </w:tc>
        <w:tc>
          <w:tcPr>
            <w:tcW w:w="1893" w:type="dxa"/>
          </w:tcPr>
          <w:p w:rsidR="00F77CA5" w:rsidRPr="0093226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台州医院/主任医师</w:t>
            </w:r>
          </w:p>
        </w:tc>
        <w:tc>
          <w:tcPr>
            <w:tcW w:w="1406" w:type="dxa"/>
          </w:tcPr>
          <w:p w:rsidR="00F77CA5" w:rsidRPr="007919C1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 w:rsidRPr="007919C1">
              <w:rPr>
                <w:rFonts w:ascii="仿宋_GB2312" w:eastAsia="仿宋_GB2312" w:hAnsi="仿宋_GB2312" w:cs="仿宋_GB2312" w:hint="eastAsia"/>
                <w:szCs w:val="21"/>
              </w:rPr>
              <w:t>放疗科/45岁</w:t>
            </w:r>
          </w:p>
        </w:tc>
        <w:tc>
          <w:tcPr>
            <w:tcW w:w="1714" w:type="dxa"/>
          </w:tcPr>
          <w:p w:rsidR="00F77CA5" w:rsidRPr="00932265" w:rsidRDefault="00F77CA5" w:rsidP="009C0CBB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范耀华</w:t>
            </w:r>
          </w:p>
        </w:tc>
        <w:tc>
          <w:tcPr>
            <w:tcW w:w="1893" w:type="dxa"/>
            <w:vAlign w:val="center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嘉兴市第二医院 肿瘤内科副主任 副主任医师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肿瘤学/38岁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姚扬伟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嘉兴市第二医院</w:t>
            </w:r>
          </w:p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呼吸科主任 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呼吸科/55岁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周泉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嘉兴市第二医院病理科副主任 副主任医师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分子病理学/41岁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苏刚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嘉兴市第二医院</w:t>
            </w:r>
          </w:p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副主任医师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影像学/40岁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高桢桢</w:t>
            </w:r>
          </w:p>
        </w:tc>
        <w:tc>
          <w:tcPr>
            <w:tcW w:w="1893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嘉兴市第二医院 主治医师</w:t>
            </w:r>
          </w:p>
        </w:tc>
        <w:tc>
          <w:tcPr>
            <w:tcW w:w="1406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肿瘤学/29岁</w:t>
            </w: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陈俊</w:t>
            </w:r>
          </w:p>
        </w:tc>
        <w:tc>
          <w:tcPr>
            <w:tcW w:w="1893" w:type="dxa"/>
            <w:vAlign w:val="center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宁波市鄞州人民医院肿瘤放化疗中心兼32病区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主任/主任医师</w:t>
            </w:r>
          </w:p>
        </w:tc>
        <w:tc>
          <w:tcPr>
            <w:tcW w:w="1406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肿瘤学/43岁</w:t>
            </w:r>
          </w:p>
        </w:tc>
        <w:tc>
          <w:tcPr>
            <w:tcW w:w="1714" w:type="dxa"/>
            <w:vAlign w:val="center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程晓春</w:t>
            </w:r>
          </w:p>
        </w:tc>
        <w:tc>
          <w:tcPr>
            <w:tcW w:w="1893" w:type="dxa"/>
            <w:vAlign w:val="center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宁波市鄞州人民医院肿瘤放化疗中心32病区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副主任/主任医师</w:t>
            </w:r>
          </w:p>
        </w:tc>
        <w:tc>
          <w:tcPr>
            <w:tcW w:w="1406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肿瘤学/48岁</w:t>
            </w:r>
          </w:p>
        </w:tc>
        <w:tc>
          <w:tcPr>
            <w:tcW w:w="1714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庞林荣</w:t>
            </w:r>
          </w:p>
        </w:tc>
        <w:tc>
          <w:tcPr>
            <w:tcW w:w="1893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/副主任医师</w:t>
            </w:r>
          </w:p>
        </w:tc>
        <w:tc>
          <w:tcPr>
            <w:tcW w:w="1406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肿瘤学/38岁</w:t>
            </w:r>
          </w:p>
        </w:tc>
        <w:tc>
          <w:tcPr>
            <w:tcW w:w="1714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李晖</w:t>
            </w:r>
          </w:p>
        </w:tc>
        <w:tc>
          <w:tcPr>
            <w:tcW w:w="1893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/副主任医师</w:t>
            </w:r>
          </w:p>
        </w:tc>
        <w:tc>
          <w:tcPr>
            <w:tcW w:w="1406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肿瘤学/36岁</w:t>
            </w:r>
          </w:p>
        </w:tc>
        <w:tc>
          <w:tcPr>
            <w:tcW w:w="1714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徐彩虹</w:t>
            </w:r>
          </w:p>
        </w:tc>
        <w:tc>
          <w:tcPr>
            <w:tcW w:w="1893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/主治医师</w:t>
            </w:r>
          </w:p>
        </w:tc>
        <w:tc>
          <w:tcPr>
            <w:tcW w:w="1406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肿瘤学/36岁</w:t>
            </w:r>
          </w:p>
        </w:tc>
        <w:tc>
          <w:tcPr>
            <w:tcW w:w="1714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  <w:tr w:rsidR="00F77CA5" w:rsidTr="004469B1">
        <w:trPr>
          <w:trHeight w:val="607"/>
          <w:jc w:val="center"/>
        </w:trPr>
        <w:tc>
          <w:tcPr>
            <w:tcW w:w="1103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  <w:tc>
          <w:tcPr>
            <w:tcW w:w="1177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周欣</w:t>
            </w:r>
          </w:p>
        </w:tc>
        <w:tc>
          <w:tcPr>
            <w:tcW w:w="1893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 w:rsidRPr="0074624F">
              <w:rPr>
                <w:rFonts w:ascii="仿宋_GB2312" w:eastAsia="仿宋_GB2312" w:hAnsi="仿宋_GB2312" w:cs="仿宋_GB2312" w:hint="eastAsia"/>
                <w:szCs w:val="21"/>
              </w:rPr>
              <w:t>宁波市鄞州人民医院肿瘤放化疗中心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/主治医师</w:t>
            </w:r>
          </w:p>
        </w:tc>
        <w:tc>
          <w:tcPr>
            <w:tcW w:w="1406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肿瘤学/35岁</w:t>
            </w:r>
          </w:p>
        </w:tc>
        <w:tc>
          <w:tcPr>
            <w:tcW w:w="1714" w:type="dxa"/>
          </w:tcPr>
          <w:p w:rsidR="00F77CA5" w:rsidRPr="0074624F" w:rsidRDefault="00F77CA5" w:rsidP="009C0CBB">
            <w:pPr>
              <w:contextualSpacing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4" w:type="dxa"/>
          </w:tcPr>
          <w:p w:rsidR="00F77CA5" w:rsidRDefault="00F77CA5" w:rsidP="009C0CBB">
            <w:pPr>
              <w:contextualSpacing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</w:p>
        </w:tc>
      </w:tr>
    </w:tbl>
    <w:p w:rsidR="00FA41CB" w:rsidRDefault="00FA41CB"/>
    <w:sectPr w:rsidR="00FA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CB" w:rsidRPr="00644809" w:rsidRDefault="00FA41CB" w:rsidP="00F77CA5">
      <w:pPr>
        <w:rPr>
          <w:rFonts w:ascii="Calibri" w:hAnsi="Calibri"/>
        </w:rPr>
      </w:pPr>
      <w:r>
        <w:separator/>
      </w:r>
    </w:p>
  </w:endnote>
  <w:endnote w:type="continuationSeparator" w:id="1">
    <w:p w:rsidR="00FA41CB" w:rsidRPr="00644809" w:rsidRDefault="00FA41CB" w:rsidP="00F77CA5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CB" w:rsidRPr="00644809" w:rsidRDefault="00FA41CB" w:rsidP="00F77CA5">
      <w:pPr>
        <w:rPr>
          <w:rFonts w:ascii="Calibri" w:hAnsi="Calibri"/>
        </w:rPr>
      </w:pPr>
      <w:r>
        <w:separator/>
      </w:r>
    </w:p>
  </w:footnote>
  <w:footnote w:type="continuationSeparator" w:id="1">
    <w:p w:rsidR="00FA41CB" w:rsidRPr="00644809" w:rsidRDefault="00FA41CB" w:rsidP="00F77CA5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CA5"/>
    <w:rsid w:val="004469B1"/>
    <w:rsid w:val="008F753C"/>
    <w:rsid w:val="00CA1726"/>
    <w:rsid w:val="00F77CA5"/>
    <w:rsid w:val="00FA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C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2097</Words>
  <Characters>2245</Characters>
  <Application>Microsoft Office Word</Application>
  <DocSecurity>0</DocSecurity>
  <Lines>68</Lines>
  <Paragraphs>29</Paragraphs>
  <ScaleCrop>false</ScaleCrop>
  <Company>MS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2019-08-13T08:47:00Z</dcterms:created>
  <dcterms:modified xsi:type="dcterms:W3CDTF">2019-08-13T08:49:00Z</dcterms:modified>
</cp:coreProperties>
</file>