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EAD3">
      <w:pPr>
        <w:pStyle w:val="4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ascii="仿宋_GB2312" w:hAnsi="Times New Roman" w:eastAsia="仿宋_GB2312" w:cs="Times New Roman"/>
          <w:sz w:val="32"/>
          <w:szCs w:val="32"/>
        </w:rPr>
        <w:t>2</w:t>
      </w:r>
    </w:p>
    <w:p w14:paraId="06030ADF"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数智赋能 健康中国：2025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Times New Roman"/>
          <w:sz w:val="32"/>
          <w:szCs w:val="32"/>
        </w:rPr>
        <w:t>中国医疗人工智能应用白皮书案例申请表</w:t>
      </w:r>
    </w:p>
    <w:tbl>
      <w:tblPr>
        <w:tblStyle w:val="5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4"/>
        <w:gridCol w:w="1073"/>
        <w:gridCol w:w="1867"/>
        <w:gridCol w:w="1180"/>
        <w:gridCol w:w="2640"/>
      </w:tblGrid>
      <w:tr w14:paraId="33B1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0" w:type="dxa"/>
            <w:gridSpan w:val="6"/>
            <w:vAlign w:val="center"/>
          </w:tcPr>
          <w:p w14:paraId="4A998C4A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申报案例信息</w:t>
            </w:r>
          </w:p>
        </w:tc>
      </w:tr>
      <w:tr w14:paraId="6D53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 w14:paraId="2D67273D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案例名称</w:t>
            </w:r>
          </w:p>
        </w:tc>
        <w:tc>
          <w:tcPr>
            <w:tcW w:w="6760" w:type="dxa"/>
            <w:gridSpan w:val="4"/>
            <w:vAlign w:val="center"/>
          </w:tcPr>
          <w:p w14:paraId="03EF644A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117B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966" w:type="dxa"/>
            <w:vMerge w:val="restart"/>
            <w:vAlign w:val="center"/>
          </w:tcPr>
          <w:p w14:paraId="28B1622F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申报联系人</w:t>
            </w:r>
          </w:p>
        </w:tc>
        <w:tc>
          <w:tcPr>
            <w:tcW w:w="1087" w:type="dxa"/>
            <w:gridSpan w:val="2"/>
            <w:vAlign w:val="center"/>
          </w:tcPr>
          <w:p w14:paraId="5220B7ED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姓名</w:t>
            </w:r>
          </w:p>
        </w:tc>
        <w:tc>
          <w:tcPr>
            <w:tcW w:w="1867" w:type="dxa"/>
            <w:vAlign w:val="center"/>
          </w:tcPr>
          <w:p w14:paraId="01587F23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180" w:type="dxa"/>
            <w:vAlign w:val="center"/>
          </w:tcPr>
          <w:p w14:paraId="0C160D10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手机</w:t>
            </w:r>
          </w:p>
        </w:tc>
        <w:tc>
          <w:tcPr>
            <w:tcW w:w="2640" w:type="dxa"/>
            <w:vAlign w:val="center"/>
          </w:tcPr>
          <w:p w14:paraId="0F2239F2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2D64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66" w:type="dxa"/>
            <w:vMerge w:val="continue"/>
            <w:vAlign w:val="center"/>
          </w:tcPr>
          <w:p w14:paraId="57B839C1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C600357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职务</w:t>
            </w:r>
          </w:p>
        </w:tc>
        <w:tc>
          <w:tcPr>
            <w:tcW w:w="1867" w:type="dxa"/>
            <w:vAlign w:val="center"/>
          </w:tcPr>
          <w:p w14:paraId="482E6658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180" w:type="dxa"/>
            <w:vAlign w:val="center"/>
          </w:tcPr>
          <w:p w14:paraId="7D34E370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电话</w:t>
            </w:r>
          </w:p>
        </w:tc>
        <w:tc>
          <w:tcPr>
            <w:tcW w:w="2640" w:type="dxa"/>
            <w:vAlign w:val="center"/>
          </w:tcPr>
          <w:p w14:paraId="7E767AF0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7843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966" w:type="dxa"/>
            <w:vMerge w:val="continue"/>
            <w:vAlign w:val="center"/>
          </w:tcPr>
          <w:p w14:paraId="323E1580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6FBE5ED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邮箱</w:t>
            </w:r>
          </w:p>
        </w:tc>
        <w:tc>
          <w:tcPr>
            <w:tcW w:w="5687" w:type="dxa"/>
            <w:gridSpan w:val="3"/>
            <w:vAlign w:val="center"/>
          </w:tcPr>
          <w:p w14:paraId="5F1C0F6D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1BC1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966" w:type="dxa"/>
            <w:vAlign w:val="center"/>
          </w:tcPr>
          <w:p w14:paraId="066E54E5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单位名称</w:t>
            </w:r>
          </w:p>
        </w:tc>
        <w:tc>
          <w:tcPr>
            <w:tcW w:w="6774" w:type="dxa"/>
            <w:gridSpan w:val="5"/>
            <w:vAlign w:val="center"/>
          </w:tcPr>
          <w:p w14:paraId="2917CC1A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6153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966" w:type="dxa"/>
            <w:vAlign w:val="center"/>
          </w:tcPr>
          <w:p w14:paraId="771C7541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单位性质</w:t>
            </w:r>
          </w:p>
        </w:tc>
        <w:tc>
          <w:tcPr>
            <w:tcW w:w="6774" w:type="dxa"/>
            <w:gridSpan w:val="5"/>
            <w:vAlign w:val="center"/>
          </w:tcPr>
          <w:p w14:paraId="26131D09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科研机构   </w:t>
            </w: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技术企业 </w:t>
            </w: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医疗机构</w:t>
            </w: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 xml:space="preserve">   其他（请注明）：                                            </w:t>
            </w:r>
          </w:p>
        </w:tc>
      </w:tr>
      <w:tr w14:paraId="7529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1882C1D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申请</w:t>
            </w: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单位简介</w:t>
            </w:r>
          </w:p>
          <w:p w14:paraId="2062B68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6774" w:type="dxa"/>
            <w:gridSpan w:val="5"/>
          </w:tcPr>
          <w:p w14:paraId="5BB4C483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225C3A80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394D24AC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32A6D9EF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7E7C418E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549022D7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772D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7DD84F4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背景及需求</w:t>
            </w:r>
          </w:p>
          <w:p w14:paraId="56DF32D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6774" w:type="dxa"/>
            <w:gridSpan w:val="5"/>
          </w:tcPr>
          <w:p w14:paraId="1638A411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15A7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5DEF20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应用场景</w:t>
            </w:r>
          </w:p>
          <w:p w14:paraId="422628C7">
            <w:pPr>
              <w:pStyle w:val="2"/>
              <w:rPr>
                <w:rFonts w:hint="eastAsia"/>
              </w:rPr>
            </w:pPr>
          </w:p>
        </w:tc>
        <w:tc>
          <w:tcPr>
            <w:tcW w:w="6774" w:type="dxa"/>
            <w:gridSpan w:val="5"/>
          </w:tcPr>
          <w:p w14:paraId="078EF643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3622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1039635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关键技术</w:t>
            </w:r>
          </w:p>
          <w:p w14:paraId="544C839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774" w:type="dxa"/>
            <w:gridSpan w:val="5"/>
          </w:tcPr>
          <w:p w14:paraId="7120E1AA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0789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4E28407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应用效果</w:t>
            </w:r>
          </w:p>
          <w:p w14:paraId="1CA2467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6774" w:type="dxa"/>
            <w:gridSpan w:val="5"/>
          </w:tcPr>
          <w:p w14:paraId="613A3724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11F1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46771D3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解决的技术或</w:t>
            </w:r>
          </w:p>
          <w:p w14:paraId="1818EA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业务难点</w:t>
            </w:r>
          </w:p>
          <w:p w14:paraId="5EA64AC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bookmarkStart w:id="0" w:name="_GoBack"/>
            <w:bookmarkEnd w:id="0"/>
          </w:p>
        </w:tc>
        <w:tc>
          <w:tcPr>
            <w:tcW w:w="6774" w:type="dxa"/>
            <w:gridSpan w:val="5"/>
          </w:tcPr>
          <w:p w14:paraId="4976FC34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17D3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27127E7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相关图片</w:t>
            </w:r>
          </w:p>
          <w:p w14:paraId="1CF7E70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（包括但不限于技术路线图、建设效果图等）</w:t>
            </w:r>
          </w:p>
        </w:tc>
        <w:tc>
          <w:tcPr>
            <w:tcW w:w="6774" w:type="dxa"/>
            <w:gridSpan w:val="5"/>
          </w:tcPr>
          <w:p w14:paraId="740D308B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</w:tbl>
    <w:p w14:paraId="196E0055">
      <w:pPr>
        <w:ind w:firstLine="440" w:firstLineChars="200"/>
        <w:jc w:val="right"/>
        <w:rPr>
          <w:rFonts w:ascii="黑体" w:hAnsi="黑体" w:eastAsia="黑体" w:cs="Times New Roman"/>
          <w:sz w:val="22"/>
          <w:szCs w:val="32"/>
        </w:rPr>
      </w:pPr>
    </w:p>
    <w:p w14:paraId="203DE4F8">
      <w:pPr>
        <w:ind w:right="1324"/>
        <w:rPr>
          <w:rFonts w:ascii="黑体" w:hAnsi="黑体" w:eastAsia="黑体" w:cs="Times New Roman"/>
          <w:sz w:val="22"/>
          <w:szCs w:val="32"/>
        </w:rPr>
      </w:pPr>
    </w:p>
    <w:p w14:paraId="7B880412">
      <w:pPr>
        <w:ind w:firstLine="560" w:firstLineChars="200"/>
        <w:rPr>
          <w:rFonts w:ascii="仿宋_GB2312" w:hAnsi="仿宋_GB2312" w:eastAsia="仿宋_GB2312"/>
          <w:sz w:val="28"/>
          <w:szCs w:val="28"/>
        </w:rPr>
      </w:pPr>
    </w:p>
    <w:p w14:paraId="4AF30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ZjBiNDYyNTNjODRmNjMyZmY2ZmE5ZmVkYjUzNmMifQ=="/>
  </w:docVars>
  <w:rsids>
    <w:rsidRoot w:val="00580900"/>
    <w:rsid w:val="00580900"/>
    <w:rsid w:val="0C4512A0"/>
    <w:rsid w:val="23FB665E"/>
    <w:rsid w:val="460D67FC"/>
    <w:rsid w:val="5AFD75BF"/>
    <w:rsid w:val="75C7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191</Characters>
  <Lines>1</Lines>
  <Paragraphs>1</Paragraphs>
  <TotalTime>0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2023-08-24T05:18:00Z</dcterms:created>
  <dc:creator>Louisa Chen</dc:creator>
  <cp:lastModifiedBy>馨儿</cp:lastModifiedBy>
  <dcterms:modified xsi:type="dcterms:W3CDTF">2025-03-17T09:21:35Z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1C76EAD8A95E4F3FBA150692D98D48E5_12</vt:lpwstr>
  </property>
  <property fmtid="{D5CDD505-2E9C-101B-9397-08002B2CF9AE}" pid="4" name="KSOTemplateDocerSaveRecord">
    <vt:lpwstr>eyJoZGlkIjoiMzEwNTM5NzYwMDRjMzkwZTVkZjY2ODkwMGIxNGU0OTUiLCJ1c2VySWQiOiIzMDgyNTA1MDIifQ==</vt:lpwstr>
  </property>
</Properties>
</file>